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5" w:rsidRDefault="00D34035" w:rsidP="00D34035">
      <w:pPr>
        <w:rPr>
          <w:sz w:val="28"/>
          <w:szCs w:val="28"/>
        </w:rPr>
      </w:pPr>
      <w:r w:rsidRPr="00C953A5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953A5">
        <w:rPr>
          <w:sz w:val="28"/>
          <w:szCs w:val="28"/>
        </w:rPr>
        <w:t xml:space="preserve">       </w:t>
      </w:r>
      <w:bookmarkStart w:id="0" w:name="OLE_LINK36"/>
      <w:bookmarkStart w:id="1" w:name="OLE_LINK37"/>
      <w:bookmarkStart w:id="2" w:name="OLE_LINK17"/>
      <w:r w:rsidRPr="00C953A5">
        <w:rPr>
          <w:sz w:val="28"/>
          <w:szCs w:val="28"/>
        </w:rPr>
        <w:t>Утверждаю:</w:t>
      </w:r>
    </w:p>
    <w:p w:rsidR="00D34035" w:rsidRDefault="00D34035" w:rsidP="00D34035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C953A5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 </w:t>
      </w:r>
      <w:r w:rsidRPr="00C953A5">
        <w:rPr>
          <w:sz w:val="24"/>
          <w:szCs w:val="24"/>
        </w:rPr>
        <w:t xml:space="preserve"> МУ СШОР</w:t>
      </w:r>
      <w:r>
        <w:rPr>
          <w:sz w:val="24"/>
          <w:szCs w:val="24"/>
        </w:rPr>
        <w:t xml:space="preserve">    </w:t>
      </w:r>
      <w:r w:rsidRPr="00C953A5">
        <w:rPr>
          <w:sz w:val="24"/>
          <w:szCs w:val="24"/>
        </w:rPr>
        <w:t>№ 3</w:t>
      </w:r>
    </w:p>
    <w:p w:rsidR="00D34035" w:rsidRPr="00C953A5" w:rsidRDefault="00D34035" w:rsidP="00D340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_____________Н.А. Куликов</w:t>
      </w:r>
    </w:p>
    <w:p w:rsidR="00D34035" w:rsidRDefault="00D34035" w:rsidP="00D34035"/>
    <w:p w:rsidR="00D34035" w:rsidRPr="009C47E0" w:rsidRDefault="00D34035" w:rsidP="00D34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34035" w:rsidRPr="009C47E0" w:rsidRDefault="00D34035" w:rsidP="00D340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ПОЛОЖЕНИЕ</w:t>
      </w:r>
    </w:p>
    <w:p w:rsidR="00D34035" w:rsidRPr="009C47E0" w:rsidRDefault="00D34035" w:rsidP="00D34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 провед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ении </w:t>
      </w: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Первенства    </w:t>
      </w:r>
      <w:r w:rsidRPr="00C953A5">
        <w:rPr>
          <w:rFonts w:ascii="Times New Roman" w:eastAsia="Times New Roman" w:hAnsi="Times New Roman" w:cs="Times New Roman"/>
          <w:b/>
          <w:bCs/>
          <w:lang w:eastAsia="ru-RU"/>
        </w:rPr>
        <w:t>МУ СШОР №3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 лыжным гонкам</w:t>
      </w:r>
    </w:p>
    <w:p w:rsidR="00D34035" w:rsidRPr="009C47E0" w:rsidRDefault="00D34035" w:rsidP="00D34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среди мальчиков и девочек</w:t>
      </w:r>
    </w:p>
    <w:p w:rsidR="00D34035" w:rsidRPr="009C47E0" w:rsidRDefault="00D34035" w:rsidP="00D34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Общие положения</w:t>
      </w:r>
    </w:p>
    <w:p w:rsidR="00D34035" w:rsidRPr="009C47E0" w:rsidRDefault="00D34035" w:rsidP="00D34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Соревнования проводятся с целью:</w:t>
      </w:r>
    </w:p>
    <w:p w:rsidR="00D34035" w:rsidRPr="009C47E0" w:rsidRDefault="00D34035" w:rsidP="00D340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опуляризации и развития  лыжных гонок  среди молодежи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035" w:rsidRPr="009C47E0" w:rsidRDefault="00D34035" w:rsidP="00D340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молодежи к активным занятиям спортом;</w:t>
      </w:r>
    </w:p>
    <w:p w:rsidR="00D34035" w:rsidRPr="009C47E0" w:rsidRDefault="00D34035" w:rsidP="00D340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здорового образа жизни;</w:t>
      </w:r>
    </w:p>
    <w:p w:rsidR="00D34035" w:rsidRPr="00D2004A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Место и сроки проведения</w:t>
      </w: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 17</w:t>
      </w: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– 28 января  2018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в 11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Организаторы проведения</w:t>
      </w:r>
    </w:p>
    <w:p w:rsidR="00D34035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и проведением соревнований </w:t>
      </w:r>
      <w:proofErr w:type="gramStart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 СШОР №3 Непосредственное проведение соревнований осуществляется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тренерским</w:t>
      </w: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лыжного отделения.</w:t>
      </w: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C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</w:t>
      </w: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D34035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желающие, имеющие допуск врача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имеющие страховой медицинский полис и договор о страховании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 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несчастных случаев жизни и здоровья.</w:t>
      </w: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D34035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Программа спортивного соревнования.</w:t>
      </w:r>
    </w:p>
    <w:p w:rsidR="00D34035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Условия подведения итогов.</w:t>
      </w:r>
    </w:p>
    <w:p w:rsidR="00D34035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35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95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ноши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95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2004-2005г.р. – 3км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Девушки 2004-2005г.р. -3км</w:t>
      </w:r>
    </w:p>
    <w:p w:rsidR="00D34035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Мальчики  2006-2007г.р.    1,2км                    Девочки 2006-2007г.р.    1,2км</w:t>
      </w:r>
    </w:p>
    <w:p w:rsidR="00D34035" w:rsidRPr="00C953A5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Мальчики  2008-2009г.р.    1,2км                    Девочки 2008-2009г.р.    1,2км           </w:t>
      </w:r>
    </w:p>
    <w:p w:rsidR="00D34035" w:rsidRPr="009C47E0" w:rsidRDefault="00D34035" w:rsidP="00D3403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035" w:rsidRPr="00CA0662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классический</w:t>
      </w:r>
    </w:p>
    <w:p w:rsidR="00D34035" w:rsidRPr="009C47E0" w:rsidRDefault="00D34035" w:rsidP="00D3403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спортивного соревнования    подводятся в день   проведения       спортивного </w:t>
      </w:r>
    </w:p>
    <w:p w:rsidR="00D34035" w:rsidRPr="009C47E0" w:rsidRDefault="00D34035" w:rsidP="00D3403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соответствии с действующими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авилами соревнований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лыжным</w:t>
      </w:r>
      <w:proofErr w:type="gramEnd"/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гонкам 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 и Единой всероссийской спортивной  классификацией</w:t>
      </w:r>
      <w:proofErr w:type="gramStart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Награждение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Участники, занявшие призовые места в своей возрастной категории награждаются</w:t>
      </w:r>
    </w:p>
    <w:p w:rsidR="00D34035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 и медалями.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C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 и зрителей.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участников и зрителей соревнования разрешается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проводить на спортивных сооружениях, принятых в эксплуатацию государственными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комиссиями, при наличии актов технического обследования готовности сооружения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проведению соревнования в соответствии с «Приложением о мерах по обеспечению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общественного порядка и безопасности, а также эвакуации и оповещения участников    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зрителей при  проведении массовых спортивных мероприятий»(№ 786 от 17.10.1983</w:t>
      </w:r>
      <w:proofErr w:type="gramEnd"/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10 от 05.02.1993, № 255 от 06.07.1998г) « Рекомендациями по обеспечению </w:t>
      </w:r>
      <w:proofErr w:type="spellStart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</w:t>
      </w:r>
      <w:proofErr w:type="spellEnd"/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профилактики травматизма при занятиях физической культурой и спортом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proofErr w:type="gramStart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 от 01.04.1993г) и Правилами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соревнований по лыжным гонкам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C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участников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Страхование жизни и здоровья участников спортивного мероприятия от несчастных</w:t>
      </w:r>
    </w:p>
    <w:p w:rsidR="00D34035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случаев осуществляется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D34035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D34035" w:rsidRPr="004D277E" w:rsidRDefault="00D34035" w:rsidP="00D34035">
      <w:pPr>
        <w:pStyle w:val="a3"/>
        <w:ind w:left="0" w:right="0" w:firstLine="708"/>
        <w:jc w:val="center"/>
        <w:rPr>
          <w:b/>
        </w:rPr>
      </w:pPr>
      <w:r w:rsidRPr="004D277E">
        <w:rPr>
          <w:b/>
          <w:szCs w:val="24"/>
        </w:rPr>
        <w:t xml:space="preserve">     </w:t>
      </w:r>
      <w:r w:rsidRPr="004D277E">
        <w:rPr>
          <w:b/>
        </w:rPr>
        <w:t>Предотвращение противоправного влияния на результаты официального спортивного соревнования</w:t>
      </w:r>
    </w:p>
    <w:p w:rsidR="00D34035" w:rsidRDefault="00D34035" w:rsidP="00D34035">
      <w:pPr>
        <w:pStyle w:val="a3"/>
        <w:ind w:left="0" w:right="0" w:firstLine="708"/>
        <w:jc w:val="center"/>
        <w:rPr>
          <w:b/>
          <w:i/>
        </w:rPr>
      </w:pPr>
    </w:p>
    <w:p w:rsidR="00D34035" w:rsidRPr="004D277E" w:rsidRDefault="00D34035" w:rsidP="00D34035">
      <w:pPr>
        <w:pStyle w:val="a3"/>
        <w:ind w:left="0" w:right="0" w:firstLine="567"/>
        <w:jc w:val="both"/>
        <w:rPr>
          <w:szCs w:val="24"/>
        </w:rPr>
      </w:pPr>
      <w:r w:rsidRPr="004D277E">
        <w:rPr>
          <w:szCs w:val="24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</w:p>
    <w:p w:rsidR="00D34035" w:rsidRPr="004D277E" w:rsidRDefault="00D34035" w:rsidP="00D34035">
      <w:pPr>
        <w:pStyle w:val="a3"/>
        <w:ind w:left="0" w:right="0" w:firstLine="567"/>
        <w:jc w:val="both"/>
        <w:rPr>
          <w:szCs w:val="24"/>
        </w:rPr>
      </w:pPr>
      <w:r w:rsidRPr="004D277E">
        <w:rPr>
          <w:szCs w:val="24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</w:p>
    <w:p w:rsidR="00D34035" w:rsidRPr="004D277E" w:rsidRDefault="00D34035" w:rsidP="00D34035">
      <w:pPr>
        <w:pStyle w:val="a3"/>
        <w:ind w:left="0" w:right="0" w:firstLine="567"/>
        <w:jc w:val="both"/>
        <w:rPr>
          <w:szCs w:val="24"/>
        </w:rPr>
      </w:pPr>
      <w:r w:rsidRPr="004D277E">
        <w:rPr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34035" w:rsidRDefault="00D34035" w:rsidP="00D34035">
      <w:pPr>
        <w:pStyle w:val="a3"/>
        <w:ind w:left="0" w:right="0" w:firstLine="567"/>
        <w:jc w:val="both"/>
        <w:rPr>
          <w:b/>
          <w:szCs w:val="24"/>
        </w:rPr>
      </w:pPr>
      <w:r w:rsidRPr="004D277E">
        <w:rPr>
          <w:szCs w:val="24"/>
        </w:rPr>
        <w:t>Организаторы, спортивные федерации,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D34035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C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на участие      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подаются в М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СШОР №3 по тел./фак. 8(4852) 73 57 39   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или на </w:t>
      </w:r>
      <w:r w:rsidRPr="009C4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9C4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sduschor</w:t>
        </w:r>
        <w:r w:rsidRPr="009C4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3@</w:t>
        </w:r>
        <w:r w:rsidRPr="009C4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9C4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C47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14.00  26.01.2018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Именные заявки, заверенные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руководителем организующей организации и допуском врача, предоставляются </w:t>
      </w:r>
      <w:proofErr w:type="gramStart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spellEnd"/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судейскую коллегию за 1 час до начала соревнований. Тел.  для справок 733-332</w:t>
      </w:r>
    </w:p>
    <w:p w:rsidR="00D34035" w:rsidRPr="009C47E0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D34035" w:rsidRPr="004D277E" w:rsidRDefault="00D34035" w:rsidP="00D34035">
      <w:pPr>
        <w:pStyle w:val="a3"/>
        <w:ind w:left="0" w:right="0" w:firstLine="567"/>
        <w:jc w:val="both"/>
        <w:rPr>
          <w:szCs w:val="24"/>
        </w:rPr>
      </w:pPr>
      <w:r w:rsidRPr="004D277E">
        <w:rPr>
          <w:szCs w:val="24"/>
        </w:rPr>
        <w:t>.</w:t>
      </w:r>
    </w:p>
    <w:p w:rsidR="00D34035" w:rsidRPr="004D277E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35" w:rsidRPr="004D277E" w:rsidRDefault="00D34035" w:rsidP="00D34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bookmarkEnd w:id="1"/>
    <w:bookmarkEnd w:id="2"/>
    <w:p w:rsidR="00D34035" w:rsidRPr="00CA0662" w:rsidRDefault="00D34035" w:rsidP="00D34035">
      <w:pPr>
        <w:jc w:val="both"/>
        <w:rPr>
          <w:sz w:val="24"/>
          <w:szCs w:val="24"/>
        </w:rPr>
      </w:pPr>
      <w:r>
        <w:t xml:space="preserve">            </w:t>
      </w:r>
      <w:r w:rsidRPr="00CA0662">
        <w:rPr>
          <w:sz w:val="24"/>
          <w:szCs w:val="24"/>
        </w:rPr>
        <w:t>Тренерский  совет</w:t>
      </w:r>
    </w:p>
    <w:p w:rsidR="009C3C11" w:rsidRDefault="00D34035">
      <w:bookmarkStart w:id="3" w:name="_GoBack"/>
      <w:bookmarkEnd w:id="3"/>
    </w:p>
    <w:sectPr w:rsidR="009C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1DA"/>
    <w:multiLevelType w:val="hybridMultilevel"/>
    <w:tmpl w:val="5B0C50BA"/>
    <w:lvl w:ilvl="0" w:tplc="D50008E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35"/>
    <w:rsid w:val="002D3E33"/>
    <w:rsid w:val="0056090A"/>
    <w:rsid w:val="00D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34035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34035"/>
    <w:pPr>
      <w:spacing w:after="0" w:line="240" w:lineRule="auto"/>
      <w:ind w:left="-567" w:right="-425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schor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2018-01-24T11:26:00Z</dcterms:created>
  <dcterms:modified xsi:type="dcterms:W3CDTF">2018-01-24T11:28:00Z</dcterms:modified>
</cp:coreProperties>
</file>